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94" w:rsidRPr="009D6118" w:rsidRDefault="009D6118" w:rsidP="009D6118">
      <w:pPr>
        <w:jc w:val="both"/>
        <w:rPr>
          <w:rFonts w:hint="cs"/>
          <w:sz w:val="36"/>
          <w:szCs w:val="36"/>
          <w:rtl/>
          <w:lang w:bidi="ar-EG"/>
        </w:rPr>
      </w:pPr>
      <w:proofErr w:type="spellStart"/>
      <w:proofErr w:type="gramStart"/>
      <w:r w:rsidRPr="009D6118">
        <w:rPr>
          <w:sz w:val="36"/>
          <w:szCs w:val="36"/>
        </w:rPr>
        <w:t>reda</w:t>
      </w:r>
      <w:proofErr w:type="spellEnd"/>
      <w:proofErr w:type="gramEnd"/>
      <w:r w:rsidRPr="009D6118">
        <w:rPr>
          <w:sz w:val="36"/>
          <w:szCs w:val="36"/>
        </w:rPr>
        <w:t xml:space="preserve"> </w:t>
      </w:r>
      <w:proofErr w:type="spellStart"/>
      <w:r w:rsidRPr="009D6118">
        <w:rPr>
          <w:sz w:val="36"/>
          <w:szCs w:val="36"/>
        </w:rPr>
        <w:t>mustafa</w:t>
      </w:r>
      <w:proofErr w:type="spellEnd"/>
      <w:r w:rsidRPr="009D6118">
        <w:rPr>
          <w:sz w:val="36"/>
          <w:szCs w:val="36"/>
        </w:rPr>
        <w:t xml:space="preserve"> </w:t>
      </w:r>
      <w:proofErr w:type="spellStart"/>
      <w:r w:rsidRPr="009D6118">
        <w:rPr>
          <w:sz w:val="36"/>
          <w:szCs w:val="36"/>
        </w:rPr>
        <w:t>helal</w:t>
      </w:r>
      <w:proofErr w:type="spellEnd"/>
      <w:r w:rsidRPr="009D6118">
        <w:rPr>
          <w:sz w:val="36"/>
          <w:szCs w:val="36"/>
        </w:rPr>
        <w:t xml:space="preserve"> </w:t>
      </w:r>
      <w:proofErr w:type="spellStart"/>
      <w:r w:rsidRPr="009D6118">
        <w:rPr>
          <w:sz w:val="36"/>
          <w:szCs w:val="36"/>
        </w:rPr>
        <w:t>shalaby</w:t>
      </w:r>
      <w:proofErr w:type="spellEnd"/>
      <w:r w:rsidR="003B0247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 xml:space="preserve">-2007 م </w:t>
      </w:r>
      <w:r w:rsidR="003B0247">
        <w:rPr>
          <w:rFonts w:hint="cs"/>
          <w:sz w:val="36"/>
          <w:szCs w:val="36"/>
          <w:rtl/>
          <w:lang w:bidi="ar-EG"/>
        </w:rPr>
        <w:t>يوليه</w:t>
      </w:r>
    </w:p>
    <w:p w:rsidR="009D6118" w:rsidRPr="009D6118" w:rsidRDefault="009D6118" w:rsidP="009D6118">
      <w:pPr>
        <w:jc w:val="both"/>
        <w:rPr>
          <w:sz w:val="36"/>
          <w:szCs w:val="36"/>
        </w:rPr>
      </w:pPr>
      <w:r w:rsidRPr="009D6118">
        <w:rPr>
          <w:rFonts w:cs="Arial" w:hint="cs"/>
          <w:sz w:val="36"/>
          <w:szCs w:val="36"/>
          <w:rtl/>
        </w:rPr>
        <w:t>يهد</w:t>
      </w:r>
      <w:bookmarkStart w:id="0" w:name="_GoBack"/>
      <w:bookmarkEnd w:id="0"/>
      <w:r w:rsidRPr="009D6118">
        <w:rPr>
          <w:rFonts w:cs="Arial" w:hint="cs"/>
          <w:sz w:val="36"/>
          <w:szCs w:val="36"/>
          <w:rtl/>
        </w:rPr>
        <w:t>ف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البحث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الى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التعرف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على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مساهمة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اساليب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التدريس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الحديثة</w:t>
      </w:r>
      <w:r w:rsidRPr="009D6118">
        <w:rPr>
          <w:rFonts w:cs="Arial"/>
          <w:sz w:val="36"/>
          <w:szCs w:val="36"/>
          <w:rtl/>
        </w:rPr>
        <w:t xml:space="preserve"> ( </w:t>
      </w:r>
      <w:r w:rsidRPr="009D6118">
        <w:rPr>
          <w:rFonts w:cs="Arial" w:hint="cs"/>
          <w:sz w:val="36"/>
          <w:szCs w:val="36"/>
          <w:rtl/>
        </w:rPr>
        <w:t>الوسائط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الفائقة</w:t>
      </w:r>
      <w:r w:rsidRPr="009D6118">
        <w:rPr>
          <w:rFonts w:cs="Arial"/>
          <w:sz w:val="36"/>
          <w:szCs w:val="36"/>
          <w:rtl/>
        </w:rPr>
        <w:t xml:space="preserve"> - </w:t>
      </w:r>
      <w:r w:rsidRPr="009D6118">
        <w:rPr>
          <w:rFonts w:cs="Arial" w:hint="cs"/>
          <w:sz w:val="36"/>
          <w:szCs w:val="36"/>
          <w:rtl/>
        </w:rPr>
        <w:t>الشرائح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الشفافة</w:t>
      </w:r>
      <w:r w:rsidRPr="009D6118">
        <w:rPr>
          <w:rFonts w:cs="Arial"/>
          <w:sz w:val="36"/>
          <w:szCs w:val="36"/>
          <w:rtl/>
        </w:rPr>
        <w:t xml:space="preserve"> ) </w:t>
      </w:r>
      <w:r w:rsidRPr="009D6118">
        <w:rPr>
          <w:rFonts w:cs="Arial" w:hint="cs"/>
          <w:sz w:val="36"/>
          <w:szCs w:val="36"/>
          <w:rtl/>
        </w:rPr>
        <w:t>فى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تعلم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بعض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مهارات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الالعاب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الجماعية</w:t>
      </w:r>
      <w:r w:rsidRPr="009D6118">
        <w:rPr>
          <w:rFonts w:cs="Arial"/>
          <w:sz w:val="36"/>
          <w:szCs w:val="36"/>
          <w:rtl/>
        </w:rPr>
        <w:t xml:space="preserve"> ( </w:t>
      </w:r>
      <w:r w:rsidRPr="009D6118">
        <w:rPr>
          <w:rFonts w:cs="Arial" w:hint="cs"/>
          <w:sz w:val="36"/>
          <w:szCs w:val="36"/>
          <w:rtl/>
        </w:rPr>
        <w:t>كرة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القدم</w:t>
      </w:r>
      <w:r w:rsidRPr="009D6118">
        <w:rPr>
          <w:rFonts w:cs="Arial"/>
          <w:sz w:val="36"/>
          <w:szCs w:val="36"/>
          <w:rtl/>
        </w:rPr>
        <w:t xml:space="preserve"> - </w:t>
      </w:r>
      <w:r w:rsidRPr="009D6118">
        <w:rPr>
          <w:rFonts w:cs="Arial" w:hint="cs"/>
          <w:sz w:val="36"/>
          <w:szCs w:val="36"/>
          <w:rtl/>
        </w:rPr>
        <w:t>كرة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اليد</w:t>
      </w:r>
      <w:r w:rsidRPr="009D6118">
        <w:rPr>
          <w:rFonts w:cs="Arial"/>
          <w:sz w:val="36"/>
          <w:szCs w:val="36"/>
          <w:rtl/>
        </w:rPr>
        <w:t xml:space="preserve"> ) </w:t>
      </w:r>
      <w:r w:rsidRPr="009D6118">
        <w:rPr>
          <w:rFonts w:cs="Arial" w:hint="cs"/>
          <w:sz w:val="36"/>
          <w:szCs w:val="36"/>
          <w:rtl/>
        </w:rPr>
        <w:t>استخدام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المنهج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التجريبى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وطبق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على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عينة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من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تلاميذ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المرحلة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الاعدادية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استخدام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الاختبارات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البدنية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والمهارية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للحصول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على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البيانات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توصل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الباحث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الى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عدد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من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النتائج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وكذا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عدداً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من</w:t>
      </w:r>
      <w:r w:rsidRPr="009D6118">
        <w:rPr>
          <w:rFonts w:cs="Arial"/>
          <w:sz w:val="36"/>
          <w:szCs w:val="36"/>
          <w:rtl/>
        </w:rPr>
        <w:t xml:space="preserve"> </w:t>
      </w:r>
      <w:r w:rsidRPr="009D6118">
        <w:rPr>
          <w:rFonts w:cs="Arial" w:hint="cs"/>
          <w:sz w:val="36"/>
          <w:szCs w:val="36"/>
          <w:rtl/>
        </w:rPr>
        <w:t>التوصيات</w:t>
      </w:r>
    </w:p>
    <w:sectPr w:rsidR="009D6118" w:rsidRPr="009D6118" w:rsidSect="00E85B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18"/>
    <w:rsid w:val="003B0247"/>
    <w:rsid w:val="009D6118"/>
    <w:rsid w:val="00CB1594"/>
    <w:rsid w:val="00E8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4424-ABFE-411B-9B57-11DC6B07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mody</dc:creator>
  <cp:lastModifiedBy>mody</cp:lastModifiedBy>
  <cp:revision>1</cp:revision>
  <dcterms:created xsi:type="dcterms:W3CDTF">2015-10-29T08:08:00Z</dcterms:created>
  <dcterms:modified xsi:type="dcterms:W3CDTF">2015-10-29T08:20:00Z</dcterms:modified>
</cp:coreProperties>
</file>